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rPr>
          <w:rFonts w:ascii="BatangChe" w:hAnsi="BatangChe" w:eastAsia="黑体" w:cs="仿宋_GB2312"/>
          <w:sz w:val="32"/>
          <w:szCs w:val="32"/>
        </w:rPr>
      </w:pPr>
      <w:r>
        <w:rPr>
          <w:rFonts w:hint="eastAsia" w:ascii="BatangChe" w:hAnsi="BatangChe" w:eastAsia="黑体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杨陵区2020年第三季度政府网站抽查情况汇总表</w:t>
      </w:r>
    </w:p>
    <w:tbl>
      <w:tblPr>
        <w:tblStyle w:val="7"/>
        <w:tblW w:w="13617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95"/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100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1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司法局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业务工作、信息公开栏目更新不及时。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2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财政局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业务工作、信息公开、政策法规等栏目更新不及时。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3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教育局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网民留言回复不及时。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4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生态环境局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4"/>
                <w:lang w:bidi="ar"/>
              </w:rPr>
              <w:t>业务工作、信息公开栏目2个月未更新；污染源环境监管栏目</w:t>
            </w: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超过6个月未更新；环评公示栏目2020年以来未更新。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5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住建局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规划建设</w:t>
            </w:r>
            <w:r>
              <w:rPr>
                <w:rFonts w:hint="eastAsia" w:ascii="仿宋" w:hAnsi="仿宋" w:eastAsia="仿宋" w:cs="仿宋_GB2312"/>
                <w:spacing w:val="-6"/>
                <w:kern w:val="0"/>
                <w:sz w:val="24"/>
                <w:lang w:bidi="ar"/>
              </w:rPr>
              <w:t>栏目超过2个月未更新；网民留言回复不及时。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6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交通运输局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业务工作、信息公开栏目超过1个月未更新。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7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水务局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4"/>
                <w:lang w:bidi="ar"/>
              </w:rPr>
              <w:t>业务工作栏目超过2个月未更新；信息公开栏目超过6个月未更新。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8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农业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农村局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农业动态栏目超过1个月未更新；畜牧养殖栏目超过2个月未更新；农技推广栏目超过3个月未更新；科技创新栏目超过4个月未更新；政策法规、通知公告栏目超过5个月未更新；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9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审计局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业务工作栏目超过5个月未更新。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10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信访局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业务工作栏目更新不及时。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11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总工会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业务工作栏目超过4个月未更新。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12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农业园区办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信息公开栏目更新不及时。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13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财管中心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业务工作、信息公开、政策法规栏目更新不及时。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14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城改办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_GB2312"/>
                <w:spacing w:val="-6"/>
                <w:sz w:val="24"/>
              </w:rPr>
            </w:pPr>
            <w:r>
              <w:rPr>
                <w:rFonts w:hint="eastAsia" w:ascii="仿宋" w:hAnsi="仿宋" w:eastAsia="仿宋" w:cs="仿宋_GB2312"/>
                <w:spacing w:val="-6"/>
                <w:sz w:val="24"/>
              </w:rPr>
              <w:t>业务工作、信息公开栏目更新不及时。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注：监测时间节点为2020年8月10日。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1701" w:bottom="1474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抄送：区委考核办。</w:t>
      </w:r>
    </w:p>
    <w:sectPr>
      <w:pgSz w:w="11906" w:h="16838"/>
      <w:pgMar w:top="1701" w:right="1474" w:bottom="1701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109268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35769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F6B3E"/>
    <w:rsid w:val="000170A6"/>
    <w:rsid w:val="00027FBA"/>
    <w:rsid w:val="00084A12"/>
    <w:rsid w:val="000C1125"/>
    <w:rsid w:val="000E4AF7"/>
    <w:rsid w:val="00101AAA"/>
    <w:rsid w:val="00106B6B"/>
    <w:rsid w:val="00110366"/>
    <w:rsid w:val="00134C29"/>
    <w:rsid w:val="00165487"/>
    <w:rsid w:val="0018011A"/>
    <w:rsid w:val="001C7E49"/>
    <w:rsid w:val="001D79B1"/>
    <w:rsid w:val="00205D91"/>
    <w:rsid w:val="00214A15"/>
    <w:rsid w:val="00220CAD"/>
    <w:rsid w:val="002302A5"/>
    <w:rsid w:val="00231577"/>
    <w:rsid w:val="002972C8"/>
    <w:rsid w:val="002A66A8"/>
    <w:rsid w:val="00334008"/>
    <w:rsid w:val="00343511"/>
    <w:rsid w:val="00353C95"/>
    <w:rsid w:val="003A3AC5"/>
    <w:rsid w:val="003B133C"/>
    <w:rsid w:val="003E1B42"/>
    <w:rsid w:val="003F0208"/>
    <w:rsid w:val="004372CC"/>
    <w:rsid w:val="004558BD"/>
    <w:rsid w:val="00490FCD"/>
    <w:rsid w:val="004F7304"/>
    <w:rsid w:val="00532B0D"/>
    <w:rsid w:val="00560F2E"/>
    <w:rsid w:val="005F3547"/>
    <w:rsid w:val="00602584"/>
    <w:rsid w:val="0062420E"/>
    <w:rsid w:val="0069140D"/>
    <w:rsid w:val="006E4D96"/>
    <w:rsid w:val="006F1C7E"/>
    <w:rsid w:val="006F39EA"/>
    <w:rsid w:val="0071477D"/>
    <w:rsid w:val="007267AE"/>
    <w:rsid w:val="00731287"/>
    <w:rsid w:val="007C3E94"/>
    <w:rsid w:val="007D1C6C"/>
    <w:rsid w:val="007D35E8"/>
    <w:rsid w:val="008065D1"/>
    <w:rsid w:val="00852B61"/>
    <w:rsid w:val="008C537D"/>
    <w:rsid w:val="008D3FED"/>
    <w:rsid w:val="008D73C5"/>
    <w:rsid w:val="00925F45"/>
    <w:rsid w:val="00934761"/>
    <w:rsid w:val="00954D8E"/>
    <w:rsid w:val="00980682"/>
    <w:rsid w:val="009827F0"/>
    <w:rsid w:val="009B74D8"/>
    <w:rsid w:val="009C2B7D"/>
    <w:rsid w:val="00A7671B"/>
    <w:rsid w:val="00AB1A1E"/>
    <w:rsid w:val="00B21C99"/>
    <w:rsid w:val="00B743A9"/>
    <w:rsid w:val="00B749E5"/>
    <w:rsid w:val="00B74AC5"/>
    <w:rsid w:val="00B97755"/>
    <w:rsid w:val="00B97E4B"/>
    <w:rsid w:val="00BE39B3"/>
    <w:rsid w:val="00C06311"/>
    <w:rsid w:val="00C62448"/>
    <w:rsid w:val="00C810DD"/>
    <w:rsid w:val="00C97925"/>
    <w:rsid w:val="00CD0994"/>
    <w:rsid w:val="00CD7237"/>
    <w:rsid w:val="00D04237"/>
    <w:rsid w:val="00D15374"/>
    <w:rsid w:val="00D6555B"/>
    <w:rsid w:val="00D92478"/>
    <w:rsid w:val="00DB74BF"/>
    <w:rsid w:val="00DC3F02"/>
    <w:rsid w:val="00DD0718"/>
    <w:rsid w:val="00DE005B"/>
    <w:rsid w:val="00DF0BAC"/>
    <w:rsid w:val="00DF411B"/>
    <w:rsid w:val="00E15529"/>
    <w:rsid w:val="00E456C5"/>
    <w:rsid w:val="00EA5DCF"/>
    <w:rsid w:val="00EB3323"/>
    <w:rsid w:val="00EC1D4C"/>
    <w:rsid w:val="00EE4DD0"/>
    <w:rsid w:val="00EE4F35"/>
    <w:rsid w:val="00F1113A"/>
    <w:rsid w:val="00F95B4E"/>
    <w:rsid w:val="0D6B4152"/>
    <w:rsid w:val="19323B90"/>
    <w:rsid w:val="42F30CFA"/>
    <w:rsid w:val="50FB4FB7"/>
    <w:rsid w:val="5D3F6B3E"/>
    <w:rsid w:val="6C877202"/>
    <w:rsid w:val="741B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18FC-7CCD-491C-B260-F946B151C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452</Words>
  <Characters>2581</Characters>
  <Lines>21</Lines>
  <Paragraphs>6</Paragraphs>
  <TotalTime>0</TotalTime>
  <ScaleCrop>false</ScaleCrop>
  <LinksUpToDate>false</LinksUpToDate>
  <CharactersWithSpaces>3027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2019-08-20T02:30:00Z</dcterms:created>
  <dc:creator>YLQ-ZWGKB</dc:creator>
  <cp:lastModifiedBy>user</cp:lastModifiedBy>
  <cp:lastPrinted>2020-08-10T03:06:00Z</cp:lastPrinted>
  <dcterms:modified xsi:type="dcterms:W3CDTF">2021-03-23T08:26:45Z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FAB680C774F24E79AF82A3B54BB5EAD5</vt:lpwstr>
  </property>
</Properties>
</file>