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17158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</w:t>
      </w: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000000" w:rsidRDefault="00417158">
      <w:pPr>
        <w:jc w:val="center"/>
        <w:rPr>
          <w:rFonts w:ascii="方正小标宋简体" w:eastAsia="方正小标宋简体" w:hAnsi="?????" w:cs="?????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帮扶对象自动退出认定表</w:t>
      </w:r>
    </w:p>
    <w:p w:rsidR="00000000" w:rsidRDefault="00417158">
      <w:pPr>
        <w:jc w:val="right"/>
        <w:rPr>
          <w:szCs w:val="21"/>
        </w:rPr>
      </w:pPr>
    </w:p>
    <w:p w:rsidR="00000000" w:rsidRDefault="00417158">
      <w:pPr>
        <w:jc w:val="right"/>
        <w:rPr>
          <w:szCs w:val="21"/>
        </w:rPr>
      </w:pPr>
      <w:r>
        <w:rPr>
          <w:rFonts w:hint="eastAsia"/>
          <w:szCs w:val="21"/>
        </w:rPr>
        <w:t>单位：元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5"/>
        <w:gridCol w:w="2346"/>
        <w:gridCol w:w="2040"/>
        <w:gridCol w:w="2429"/>
      </w:tblGrid>
      <w:tr w:rsidR="00000000">
        <w:trPr>
          <w:trHeight w:val="1134"/>
        </w:trPr>
        <w:tc>
          <w:tcPr>
            <w:tcW w:w="8520" w:type="dxa"/>
            <w:gridSpan w:val="4"/>
            <w:vAlign w:val="center"/>
          </w:tcPr>
          <w:p w:rsidR="00000000" w:rsidRDefault="0041715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农户基本信息</w:t>
            </w:r>
          </w:p>
        </w:tc>
      </w:tr>
      <w:tr w:rsidR="00000000">
        <w:trPr>
          <w:trHeight w:val="1134"/>
        </w:trPr>
        <w:tc>
          <w:tcPr>
            <w:tcW w:w="1705" w:type="dxa"/>
            <w:vAlign w:val="center"/>
          </w:tcPr>
          <w:p w:rsidR="00000000" w:rsidRDefault="0041715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户主姓名</w:t>
            </w:r>
          </w:p>
        </w:tc>
        <w:tc>
          <w:tcPr>
            <w:tcW w:w="2346" w:type="dxa"/>
            <w:vAlign w:val="center"/>
          </w:tcPr>
          <w:p w:rsidR="00000000" w:rsidRDefault="0041715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:rsidR="00000000" w:rsidRDefault="0041715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家庭人口</w:t>
            </w:r>
          </w:p>
        </w:tc>
        <w:tc>
          <w:tcPr>
            <w:tcW w:w="2429" w:type="dxa"/>
            <w:vAlign w:val="center"/>
          </w:tcPr>
          <w:p w:rsidR="00000000" w:rsidRDefault="00417158">
            <w:pPr>
              <w:jc w:val="center"/>
              <w:rPr>
                <w:sz w:val="32"/>
                <w:szCs w:val="32"/>
              </w:rPr>
            </w:pPr>
          </w:p>
        </w:tc>
      </w:tr>
      <w:tr w:rsidR="00000000">
        <w:trPr>
          <w:trHeight w:val="1134"/>
        </w:trPr>
        <w:tc>
          <w:tcPr>
            <w:tcW w:w="1705" w:type="dxa"/>
            <w:vAlign w:val="center"/>
          </w:tcPr>
          <w:p w:rsidR="00000000" w:rsidRDefault="0041715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所在镇</w:t>
            </w:r>
          </w:p>
          <w:p w:rsidR="00000000" w:rsidRDefault="0041715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（街道办）</w:t>
            </w:r>
          </w:p>
        </w:tc>
        <w:tc>
          <w:tcPr>
            <w:tcW w:w="2346" w:type="dxa"/>
            <w:vAlign w:val="center"/>
          </w:tcPr>
          <w:p w:rsidR="00000000" w:rsidRDefault="0041715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:rsidR="00000000" w:rsidRDefault="0041715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所在村</w:t>
            </w:r>
          </w:p>
          <w:p w:rsidR="00000000" w:rsidRDefault="0041715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（社区）</w:t>
            </w:r>
          </w:p>
        </w:tc>
        <w:tc>
          <w:tcPr>
            <w:tcW w:w="2429" w:type="dxa"/>
            <w:vAlign w:val="center"/>
          </w:tcPr>
          <w:p w:rsidR="00000000" w:rsidRDefault="00417158">
            <w:pPr>
              <w:jc w:val="center"/>
              <w:rPr>
                <w:sz w:val="32"/>
                <w:szCs w:val="32"/>
              </w:rPr>
            </w:pPr>
          </w:p>
        </w:tc>
      </w:tr>
      <w:tr w:rsidR="00000000">
        <w:trPr>
          <w:trHeight w:val="1134"/>
        </w:trPr>
        <w:tc>
          <w:tcPr>
            <w:tcW w:w="8520" w:type="dxa"/>
            <w:gridSpan w:val="4"/>
            <w:vAlign w:val="center"/>
          </w:tcPr>
          <w:p w:rsidR="00000000" w:rsidRDefault="0041715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情况分类</w:t>
            </w:r>
          </w:p>
        </w:tc>
      </w:tr>
      <w:tr w:rsidR="00000000">
        <w:trPr>
          <w:trHeight w:val="5755"/>
        </w:trPr>
        <w:tc>
          <w:tcPr>
            <w:tcW w:w="8520" w:type="dxa"/>
            <w:gridSpan w:val="4"/>
          </w:tcPr>
          <w:p w:rsidR="00000000" w:rsidRDefault="00417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00000" w:rsidRDefault="00417158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 w:hint="eastAsia"/>
                <w:sz w:val="32"/>
                <w:szCs w:val="32"/>
              </w:rPr>
              <w:t>、出现“九不准”现象的；</w:t>
            </w:r>
          </w:p>
          <w:p w:rsidR="00000000" w:rsidRDefault="004171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>2</w:t>
            </w:r>
            <w:r>
              <w:rPr>
                <w:rFonts w:ascii="仿宋_GB2312" w:eastAsia="仿宋_GB2312" w:hint="eastAsia"/>
                <w:sz w:val="32"/>
                <w:szCs w:val="32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帮扶期满一年。</w:t>
            </w:r>
            <w:r>
              <w:rPr>
                <w:rFonts w:ascii="仿宋_GB2312" w:eastAsia="仿宋_GB2312" w:hint="eastAsia"/>
                <w:sz w:val="32"/>
                <w:szCs w:val="32"/>
              </w:rPr>
              <w:t>不思进取、“等靠要”思想严重，经教育引导</w:t>
            </w:r>
            <w:r>
              <w:rPr>
                <w:rFonts w:ascii="仿宋_GB2312" w:eastAsia="仿宋_GB2312" w:hint="eastAsia"/>
                <w:sz w:val="32"/>
                <w:szCs w:val="32"/>
              </w:rPr>
              <w:t>、</w:t>
            </w:r>
            <w:r>
              <w:rPr>
                <w:rFonts w:ascii="仿宋_GB2312" w:eastAsia="仿宋_GB2312" w:hint="eastAsia"/>
                <w:sz w:val="32"/>
                <w:szCs w:val="32"/>
              </w:rPr>
              <w:t>警告</w:t>
            </w:r>
            <w:r>
              <w:rPr>
                <w:rFonts w:ascii="仿宋_GB2312" w:eastAsia="仿宋_GB2312" w:hint="eastAsia"/>
                <w:sz w:val="32"/>
                <w:szCs w:val="32"/>
              </w:rPr>
              <w:t>后仍无悔改的</w:t>
            </w:r>
            <w:r>
              <w:rPr>
                <w:rFonts w:ascii="仿宋_GB2312" w:eastAsia="仿宋_GB2312" w:hint="eastAsia"/>
                <w:sz w:val="32"/>
                <w:szCs w:val="32"/>
              </w:rPr>
              <w:t>(</w:t>
            </w:r>
            <w:r>
              <w:rPr>
                <w:rFonts w:ascii="仿宋_GB2312" w:eastAsia="仿宋_GB2312" w:hint="eastAsia"/>
                <w:sz w:val="32"/>
                <w:szCs w:val="32"/>
              </w:rPr>
              <w:t>有劳动能力，但在一年内无故放弃帮扶就业岗位累计</w:t>
            </w:r>
            <w:r>
              <w:rPr>
                <w:rFonts w:ascii="仿宋_GB2312" w:eastAsia="仿宋_GB2312"/>
                <w:sz w:val="32"/>
                <w:szCs w:val="32"/>
              </w:rPr>
              <w:t>3</w:t>
            </w:r>
            <w:r>
              <w:rPr>
                <w:rFonts w:ascii="仿宋_GB2312" w:eastAsia="仿宋_GB2312" w:hint="eastAsia"/>
                <w:sz w:val="32"/>
                <w:szCs w:val="32"/>
              </w:rPr>
              <w:t>次的</w:t>
            </w:r>
            <w:r>
              <w:rPr>
                <w:rFonts w:ascii="仿宋_GB2312" w:eastAsia="仿宋_GB2312" w:hint="eastAsia"/>
                <w:sz w:val="32"/>
                <w:szCs w:val="32"/>
              </w:rPr>
              <w:t>)</w:t>
            </w:r>
            <w:r>
              <w:rPr>
                <w:rFonts w:ascii="仿宋_GB2312" w:eastAsia="仿宋_GB2312" w:hint="eastAsia"/>
                <w:sz w:val="32"/>
                <w:szCs w:val="32"/>
              </w:rPr>
              <w:t>；</w:t>
            </w:r>
          </w:p>
          <w:p w:rsidR="00000000" w:rsidRDefault="00417158">
            <w:pPr>
              <w:ind w:firstLine="66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3</w:t>
            </w:r>
            <w:r>
              <w:rPr>
                <w:rFonts w:ascii="仿宋_GB2312" w:eastAsia="仿宋_GB2312" w:hint="eastAsia"/>
                <w:sz w:val="32"/>
                <w:szCs w:val="32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帮扶期满一年。</w:t>
            </w:r>
            <w:r>
              <w:rPr>
                <w:rFonts w:ascii="仿宋_GB2312" w:eastAsia="仿宋_GB2312" w:hint="eastAsia"/>
                <w:sz w:val="32"/>
                <w:szCs w:val="32"/>
              </w:rPr>
              <w:t>有赌博、酗酒等不良行为，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经过教育引导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警告后仍无悔改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的。</w:t>
            </w:r>
          </w:p>
          <w:p w:rsidR="00000000" w:rsidRDefault="00417158">
            <w:pPr>
              <w:ind w:firstLine="660"/>
              <w:rPr>
                <w:sz w:val="32"/>
                <w:szCs w:val="32"/>
              </w:rPr>
            </w:pPr>
          </w:p>
        </w:tc>
      </w:tr>
    </w:tbl>
    <w:p w:rsidR="00000000" w:rsidRDefault="00417158">
      <w:pPr>
        <w:jc w:val="left"/>
        <w:rPr>
          <w:sz w:val="32"/>
          <w:szCs w:val="32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6434"/>
      </w:tblGrid>
      <w:tr w:rsidR="00000000">
        <w:trPr>
          <w:trHeight w:val="2876"/>
        </w:trPr>
        <w:tc>
          <w:tcPr>
            <w:tcW w:w="2088" w:type="dxa"/>
            <w:vAlign w:val="center"/>
          </w:tcPr>
          <w:p w:rsidR="00000000" w:rsidRDefault="00417158">
            <w:pPr>
              <w:ind w:right="11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包抓干部意见</w:t>
            </w:r>
          </w:p>
        </w:tc>
        <w:tc>
          <w:tcPr>
            <w:tcW w:w="6434" w:type="dxa"/>
            <w:vAlign w:val="bottom"/>
          </w:tcPr>
          <w:p w:rsidR="00000000" w:rsidRDefault="00417158">
            <w:pPr>
              <w:ind w:firstLineChars="700" w:firstLine="2240"/>
              <w:rPr>
                <w:sz w:val="32"/>
                <w:szCs w:val="32"/>
              </w:rPr>
            </w:pPr>
          </w:p>
          <w:p w:rsidR="00000000" w:rsidRDefault="00417158">
            <w:pPr>
              <w:ind w:firstLineChars="700" w:firstLine="2240"/>
              <w:rPr>
                <w:sz w:val="32"/>
                <w:szCs w:val="32"/>
              </w:rPr>
            </w:pPr>
          </w:p>
          <w:p w:rsidR="00000000" w:rsidRDefault="00417158">
            <w:pPr>
              <w:ind w:firstLineChars="700" w:firstLine="22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签字：</w:t>
            </w:r>
          </w:p>
          <w:p w:rsidR="00000000" w:rsidRDefault="004171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000000">
        <w:trPr>
          <w:trHeight w:val="2902"/>
        </w:trPr>
        <w:tc>
          <w:tcPr>
            <w:tcW w:w="2088" w:type="dxa"/>
            <w:vAlign w:val="center"/>
          </w:tcPr>
          <w:p w:rsidR="00000000" w:rsidRDefault="00417158">
            <w:pPr>
              <w:ind w:right="113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包抓部门负责人意见</w:t>
            </w:r>
          </w:p>
        </w:tc>
        <w:tc>
          <w:tcPr>
            <w:tcW w:w="6434" w:type="dxa"/>
            <w:vAlign w:val="bottom"/>
          </w:tcPr>
          <w:p w:rsidR="00000000" w:rsidRDefault="00417158">
            <w:pPr>
              <w:ind w:firstLineChars="700" w:firstLine="22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签字：</w:t>
            </w:r>
          </w:p>
          <w:p w:rsidR="00000000" w:rsidRDefault="004171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000000">
        <w:trPr>
          <w:trHeight w:val="3462"/>
        </w:trPr>
        <w:tc>
          <w:tcPr>
            <w:tcW w:w="2088" w:type="dxa"/>
            <w:vAlign w:val="center"/>
          </w:tcPr>
          <w:p w:rsidR="00000000" w:rsidRDefault="0041715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村（社区）“三委会”评议</w:t>
            </w:r>
          </w:p>
          <w:p w:rsidR="00000000" w:rsidRDefault="004171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6434" w:type="dxa"/>
            <w:vAlign w:val="bottom"/>
          </w:tcPr>
          <w:p w:rsidR="00000000" w:rsidRDefault="00417158">
            <w:pPr>
              <w:ind w:firstLineChars="700" w:firstLine="22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签字（盖章）：</w:t>
            </w:r>
          </w:p>
          <w:p w:rsidR="00000000" w:rsidRDefault="004171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  <w:r>
              <w:rPr>
                <w:sz w:val="32"/>
                <w:szCs w:val="32"/>
              </w:rPr>
              <w:t xml:space="preserve">           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000000">
        <w:trPr>
          <w:trHeight w:val="3927"/>
        </w:trPr>
        <w:tc>
          <w:tcPr>
            <w:tcW w:w="2088" w:type="dxa"/>
            <w:vAlign w:val="center"/>
          </w:tcPr>
          <w:p w:rsidR="00000000" w:rsidRDefault="00417158">
            <w:pPr>
              <w:ind w:left="113"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镇（办）审查意见</w:t>
            </w:r>
          </w:p>
        </w:tc>
        <w:tc>
          <w:tcPr>
            <w:tcW w:w="6434" w:type="dxa"/>
            <w:vAlign w:val="bottom"/>
          </w:tcPr>
          <w:p w:rsidR="00000000" w:rsidRDefault="004171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</w:t>
            </w:r>
            <w:r>
              <w:rPr>
                <w:rFonts w:hint="eastAsia"/>
                <w:sz w:val="32"/>
                <w:szCs w:val="32"/>
              </w:rPr>
              <w:t>签字（盖章）：</w:t>
            </w:r>
          </w:p>
          <w:p w:rsidR="00000000" w:rsidRDefault="00417158">
            <w:pPr>
              <w:wordWrap w:val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日</w:t>
            </w:r>
            <w:r>
              <w:rPr>
                <w:sz w:val="32"/>
                <w:szCs w:val="32"/>
              </w:rPr>
              <w:t xml:space="preserve">     </w:t>
            </w:r>
          </w:p>
          <w:p w:rsidR="00000000" w:rsidRDefault="00417158">
            <w:pPr>
              <w:jc w:val="right"/>
              <w:rPr>
                <w:sz w:val="32"/>
                <w:szCs w:val="32"/>
              </w:rPr>
            </w:pPr>
          </w:p>
        </w:tc>
      </w:tr>
    </w:tbl>
    <w:p w:rsidR="00000000" w:rsidRDefault="00417158">
      <w:pPr>
        <w:spacing w:line="20" w:lineRule="exact"/>
        <w:rPr>
          <w:sz w:val="32"/>
          <w:szCs w:val="32"/>
        </w:rPr>
      </w:pPr>
    </w:p>
    <w:p w:rsidR="00000000" w:rsidRDefault="00417158"/>
    <w:p w:rsidR="00417158" w:rsidRDefault="00417158"/>
    <w:sectPr w:rsidR="00417158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158" w:rsidRDefault="00417158">
      <w:r>
        <w:separator/>
      </w:r>
    </w:p>
  </w:endnote>
  <w:endnote w:type="continuationSeparator" w:id="0">
    <w:p w:rsidR="00417158" w:rsidRDefault="00417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???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17158">
    <w:pPr>
      <w:pStyle w:val="a3"/>
      <w:tabs>
        <w:tab w:val="clear" w:pos="4153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3" type="#_x0000_t202" style="position:absolute;margin-left:0;margin-top:.5pt;width:16.5pt;height:25.65pt;z-index:251657728;mso-wrap-style:none;mso-position-horizontal-relative:margin" o:gfxdata="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rXeBz0gAAAAQBAAAPAAAAAAAAAAEAIAAAACIAAABkcnMvZG93bnJldi54bWxQSwECFAAUAAAA&#10;CACHTuJAhzkYOrsBAABSAwAADgAAAAAAAAABACAAAAAhAQAAZHJzL2Uyb0RvYy54bWxQSwUGAAAA&#10;AAYABgBZAQAATgUAAAAA&#10;" filled="f" stroked="f" strokeweight=".5pt">
          <v:fill o:detectmouseclick="t"/>
          <v:textbox style="mso-fit-shape-to-text:t" inset="0,0,0,0">
            <w:txbxContent>
              <w:p w:rsidR="00000000" w:rsidRDefault="00417158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158" w:rsidRDefault="00417158">
      <w:r>
        <w:separator/>
      </w:r>
    </w:p>
  </w:footnote>
  <w:footnote w:type="continuationSeparator" w:id="0">
    <w:p w:rsidR="00417158" w:rsidRDefault="004171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VerticalDrawingGridEvery w:val="2"/>
  <w:characterSpacingControl w:val="compressPunctuation"/>
  <w:hdrShapeDefaults>
    <o:shapedefaults v:ext="edit" spidmax="3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417158"/>
    <w:rsid w:val="005D1ADF"/>
    <w:rsid w:val="00E747CD"/>
    <w:rsid w:val="012F0A3A"/>
    <w:rsid w:val="016234F2"/>
    <w:rsid w:val="01BB46FA"/>
    <w:rsid w:val="03A5682B"/>
    <w:rsid w:val="162A4EF6"/>
    <w:rsid w:val="1A317D4D"/>
    <w:rsid w:val="1F4E0ED6"/>
    <w:rsid w:val="29453B5B"/>
    <w:rsid w:val="2E133F8C"/>
    <w:rsid w:val="30EE4D23"/>
    <w:rsid w:val="39A2572F"/>
    <w:rsid w:val="42F829EE"/>
    <w:rsid w:val="48005430"/>
    <w:rsid w:val="4CF46ED1"/>
    <w:rsid w:val="51FE69A0"/>
    <w:rsid w:val="54CE4F79"/>
    <w:rsid w:val="5517722B"/>
    <w:rsid w:val="56141928"/>
    <w:rsid w:val="584619A4"/>
    <w:rsid w:val="59993CB6"/>
    <w:rsid w:val="60F95F34"/>
    <w:rsid w:val="61046164"/>
    <w:rsid w:val="649B7DE0"/>
    <w:rsid w:val="679543D0"/>
    <w:rsid w:val="6B8C6AC9"/>
    <w:rsid w:val="6C2D7C05"/>
    <w:rsid w:val="6C310E36"/>
    <w:rsid w:val="6CA750D9"/>
    <w:rsid w:val="704641F5"/>
    <w:rsid w:val="73903687"/>
    <w:rsid w:val="78F245E0"/>
    <w:rsid w:val="7F8D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366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Kingsoft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Administrator</cp:lastModifiedBy>
  <cp:revision>2</cp:revision>
  <dcterms:created xsi:type="dcterms:W3CDTF">2016-12-26T01:42:00Z</dcterms:created>
  <dcterms:modified xsi:type="dcterms:W3CDTF">2016-12-26T01:42:00Z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