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6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2023年政府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民生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实事建议项目征集表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）</w:t>
      </w:r>
    </w:p>
    <w:bookmarkEnd w:id="0"/>
    <w:tbl>
      <w:tblPr>
        <w:tblStyle w:val="8"/>
        <w:tblW w:w="9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236"/>
        <w:gridCol w:w="732"/>
        <w:gridCol w:w="1293"/>
        <w:gridCol w:w="720"/>
        <w:gridCol w:w="1128"/>
        <w:gridCol w:w="1248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填表人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Arial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所在单位/镇（村）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1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个人身份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4"/>
              <w:jc w:val="center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党代表</w:t>
            </w:r>
            <w:r>
              <w:rPr>
                <w:rFonts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人大代表</w:t>
            </w:r>
            <w:r>
              <w:rPr>
                <w:rFonts w:ascii="宋体" w:hAnsi="宋体" w:eastAsia="宋体" w:cs="宋体"/>
                <w:sz w:val="28"/>
                <w:szCs w:val="28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政协委员</w:t>
            </w:r>
            <w:r>
              <w:rPr>
                <w:rFonts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群众</w:t>
            </w:r>
            <w:r>
              <w:rPr>
                <w:rFonts w:ascii="宋体" w:hAnsi="宋体" w:eastAsia="宋体" w:cs="宋体"/>
                <w:sz w:val="28"/>
                <w:szCs w:val="28"/>
              </w:rPr>
              <w:sym w:font="Wingdings" w:char="00A8"/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项目建设地址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估算资金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估算工期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及说明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81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1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4" w:firstLineChars="100"/>
        <w:jc w:val="left"/>
        <w:textAlignment w:val="auto"/>
        <w:outlineLvl w:val="9"/>
        <w:rPr>
          <w:rFonts w:ascii="宋体" w:hAnsi="宋体" w:eastAsia="宋体" w:cs="宋体"/>
          <w:spacing w:val="2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此表适用于个人填写，请于202</w:t>
      </w:r>
      <w:r>
        <w:rPr>
          <w:rFonts w:hint="eastAsia" w:ascii="宋体" w:hAnsi="宋体" w:eastAsia="宋体" w:cs="宋体"/>
          <w:spacing w:val="2"/>
          <w:sz w:val="27"/>
          <w:szCs w:val="27"/>
          <w:lang w:val="en-US" w:eastAsia="zh-CN"/>
        </w:rPr>
        <w:t>3</w:t>
      </w:r>
      <w:r>
        <w:rPr>
          <w:rFonts w:ascii="宋体" w:hAnsi="宋体" w:eastAsia="宋体" w:cs="宋体"/>
          <w:spacing w:val="2"/>
          <w:sz w:val="27"/>
          <w:szCs w:val="27"/>
        </w:rPr>
        <w:t>年1月</w:t>
      </w:r>
      <w:r>
        <w:rPr>
          <w:rFonts w:hint="eastAsia" w:ascii="宋体" w:hAnsi="宋体" w:eastAsia="宋体" w:cs="宋体"/>
          <w:spacing w:val="2"/>
          <w:sz w:val="27"/>
          <w:szCs w:val="27"/>
          <w:lang w:val="en-US" w:eastAsia="zh-CN"/>
        </w:rPr>
        <w:t>2</w:t>
      </w:r>
      <w:r>
        <w:rPr>
          <w:rFonts w:ascii="宋体" w:hAnsi="宋体" w:eastAsia="宋体" w:cs="宋体"/>
          <w:spacing w:val="2"/>
          <w:sz w:val="27"/>
          <w:szCs w:val="27"/>
        </w:rPr>
        <w:t>8日下午18:00前交</w:t>
      </w:r>
      <w:r>
        <w:rPr>
          <w:rFonts w:hint="eastAsia" w:ascii="宋体" w:hAnsi="宋体" w:eastAsia="宋体" w:cs="宋体"/>
          <w:spacing w:val="2"/>
          <w:sz w:val="27"/>
          <w:szCs w:val="27"/>
          <w:lang w:val="en-US" w:eastAsia="zh-CN"/>
        </w:rPr>
        <w:t>区</w:t>
      </w:r>
      <w:r>
        <w:rPr>
          <w:rFonts w:ascii="宋体" w:hAnsi="宋体" w:eastAsia="宋体" w:cs="宋体"/>
          <w:spacing w:val="2"/>
          <w:sz w:val="27"/>
          <w:szCs w:val="27"/>
        </w:rPr>
        <w:t>发改局</w:t>
      </w:r>
    </w:p>
    <w:p>
      <w:r>
        <w:rPr>
          <w:rFonts w:ascii="宋体" w:hAnsi="宋体" w:eastAsia="宋体" w:cs="宋体"/>
          <w:spacing w:val="2"/>
          <w:sz w:val="27"/>
          <w:szCs w:val="27"/>
        </w:rPr>
        <w:t>联系人：</w:t>
      </w:r>
      <w:r>
        <w:rPr>
          <w:rFonts w:hint="eastAsia" w:ascii="宋体" w:hAnsi="宋体" w:eastAsia="宋体" w:cs="宋体"/>
          <w:spacing w:val="2"/>
          <w:sz w:val="27"/>
          <w:szCs w:val="27"/>
          <w:lang w:val="en-US" w:eastAsia="zh-CN"/>
        </w:rPr>
        <w:t>张文博  029-87012349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GJlMTA3Y2M3NDhlMmZiNjlkYzU5OWEzOGY4ZDQifQ=="/>
  </w:docVars>
  <w:rsids>
    <w:rsidRoot w:val="1B693919"/>
    <w:rsid w:val="1B693919"/>
    <w:rsid w:val="1C8906F6"/>
    <w:rsid w:val="232F75C6"/>
    <w:rsid w:val="29F37D72"/>
    <w:rsid w:val="2A1B39A1"/>
    <w:rsid w:val="327921DC"/>
    <w:rsid w:val="35C9034A"/>
    <w:rsid w:val="4A53254D"/>
    <w:rsid w:val="56D92AFD"/>
    <w:rsid w:val="59F859C7"/>
    <w:rsid w:val="66E96F94"/>
    <w:rsid w:val="7C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2023-02-01T02:10:00Z</dcterms:created>
  <dc:creator>李妖猫</dc:creator>
  <cp:lastModifiedBy>李妖猫</cp:lastModifiedBy>
  <dcterms:modified xsi:type="dcterms:W3CDTF">2023-02-01T02:11:02Z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4B88841CF4B741EE819A38D55DA91C17</vt:lpwstr>
  </property>
</Properties>
</file>